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2DA1B" w14:textId="0D1D22D2" w:rsidR="00595284" w:rsidRDefault="00F444CD" w:rsidP="00F444CD">
      <w:pPr>
        <w:spacing w:line="360" w:lineRule="auto"/>
        <w:jc w:val="center"/>
      </w:pPr>
      <w:r>
        <w:t>Haçlı Seferleri Sona Erdi Mi?</w:t>
      </w:r>
    </w:p>
    <w:p w14:paraId="4E4FB25F" w14:textId="306D01ED" w:rsidR="008A07B5" w:rsidRPr="00595284" w:rsidRDefault="004B1B18" w:rsidP="001C42F2">
      <w:pPr>
        <w:spacing w:line="360" w:lineRule="auto"/>
        <w:ind w:firstLine="708"/>
        <w:jc w:val="both"/>
      </w:pPr>
      <w:r w:rsidRPr="004B1B18">
        <w:rPr>
          <w:rFonts w:eastAsia="Calibri" w:cs="Times New Roman"/>
        </w:rPr>
        <w:t>Ketebe Tarih serisi yeni ve farklı çalışmaları literatüre kazandırmaya devam ediyor.</w:t>
      </w:r>
      <w:r>
        <w:rPr>
          <w:rFonts w:eastAsia="Calibri" w:cs="Times New Roman"/>
          <w:b/>
          <w:bCs/>
        </w:rPr>
        <w:t xml:space="preserve"> </w:t>
      </w:r>
      <w:r w:rsidR="00595284" w:rsidRPr="00595284">
        <w:t xml:space="preserve">Haçlı Seferleri’nin dinî ve ideolojik yönlerine odaklanan eserleriyle tanınan </w:t>
      </w:r>
      <w:r w:rsidR="001E73AD">
        <w:t xml:space="preserve">İngiliz tarihçi </w:t>
      </w:r>
      <w:r w:rsidR="00595284" w:rsidRPr="00595284">
        <w:t xml:space="preserve">Jonathan </w:t>
      </w:r>
      <w:proofErr w:type="spellStart"/>
      <w:r w:rsidR="00595284" w:rsidRPr="00595284">
        <w:t>Riley</w:t>
      </w:r>
      <w:proofErr w:type="spellEnd"/>
      <w:r w:rsidR="00595284" w:rsidRPr="00595284">
        <w:t xml:space="preserve">-Smith’in </w:t>
      </w:r>
      <w:r w:rsidR="00F444CD" w:rsidRPr="001C42F2">
        <w:rPr>
          <w:rFonts w:cs="Times New Roman"/>
          <w:color w:val="000000"/>
          <w:szCs w:val="24"/>
          <w:shd w:val="clear" w:color="auto" w:fill="FFFFFF"/>
        </w:rPr>
        <w:t>(1938-2016)</w:t>
      </w:r>
      <w:r w:rsidR="00F444CD">
        <w:rPr>
          <w:rFonts w:ascii="Montserrat" w:hAnsi="Montserrat"/>
          <w:color w:val="000000"/>
          <w:sz w:val="23"/>
          <w:szCs w:val="23"/>
          <w:shd w:val="clear" w:color="auto" w:fill="FFFFFF"/>
        </w:rPr>
        <w:t xml:space="preserve"> </w:t>
      </w:r>
      <w:r w:rsidR="001E73AD">
        <w:t>kl</w:t>
      </w:r>
      <w:r>
        <w:t>as</w:t>
      </w:r>
      <w:r w:rsidR="001E73AD">
        <w:t xml:space="preserve">ikleşmiş eseri </w:t>
      </w:r>
      <w:r w:rsidR="00595284" w:rsidRPr="00595284">
        <w:t xml:space="preserve">“Haçlı Seferleri” </w:t>
      </w:r>
      <w:r w:rsidRPr="00595284">
        <w:t>Ketebe Yayınları’ndan okura ulaştı.</w:t>
      </w:r>
      <w:r>
        <w:t xml:space="preserve"> </w:t>
      </w:r>
      <w:r w:rsidR="00595284" w:rsidRPr="00595284">
        <w:t xml:space="preserve">Kadir </w:t>
      </w:r>
      <w:proofErr w:type="spellStart"/>
      <w:r w:rsidR="00595284" w:rsidRPr="00595284">
        <w:t>Purde’nin</w:t>
      </w:r>
      <w:proofErr w:type="spellEnd"/>
      <w:r w:rsidR="00595284" w:rsidRPr="00595284">
        <w:t xml:space="preserve"> nitelikli çevirisiyle ilk kez </w:t>
      </w:r>
      <w:r>
        <w:t xml:space="preserve">Türkçeye kazandırılan </w:t>
      </w:r>
      <w:r w:rsidR="001C42F2" w:rsidRPr="001C42F2">
        <w:rPr>
          <w:i/>
          <w:iCs/>
        </w:rPr>
        <w:t>Haçlı Seferleri</w:t>
      </w:r>
      <w:r w:rsidR="00F444CD">
        <w:t xml:space="preserve"> </w:t>
      </w:r>
      <w:proofErr w:type="spellStart"/>
      <w:r w:rsidR="00F444CD" w:rsidRPr="00F444CD">
        <w:t>Susanna</w:t>
      </w:r>
      <w:proofErr w:type="spellEnd"/>
      <w:r w:rsidR="00F444CD" w:rsidRPr="00F444CD">
        <w:t xml:space="preserve"> A. </w:t>
      </w:r>
      <w:proofErr w:type="spellStart"/>
      <w:r w:rsidR="00F444CD" w:rsidRPr="00F444CD">
        <w:t>Throop’un</w:t>
      </w:r>
      <w:proofErr w:type="spellEnd"/>
      <w:r w:rsidR="00F444CD" w:rsidRPr="00F444CD">
        <w:t xml:space="preserve"> katkılarıyla </w:t>
      </w:r>
      <w:r w:rsidR="001C42F2">
        <w:t xml:space="preserve">okurlarını </w:t>
      </w:r>
      <w:r w:rsidR="00F444CD" w:rsidRPr="00F444CD">
        <w:t xml:space="preserve">yepyeni ve güncel bir tartışma alanına davet ediyor. </w:t>
      </w:r>
      <w:r w:rsidR="001C42F2">
        <w:t xml:space="preserve">Kitap, </w:t>
      </w:r>
      <w:r w:rsidR="001C42F2" w:rsidRPr="001C42F2">
        <w:t>Haçlı Seferleri’nin tarihi serüvenini ve mahiyetini ortaya koyarken günümüze ulaşan etkilerini de dikkat çekiyor.</w:t>
      </w:r>
    </w:p>
    <w:p w14:paraId="126417AA" w14:textId="02EB190C" w:rsidR="00595284" w:rsidRDefault="00496007" w:rsidP="00D36A38">
      <w:pPr>
        <w:spacing w:line="360" w:lineRule="auto"/>
        <w:ind w:firstLine="708"/>
        <w:jc w:val="both"/>
      </w:pPr>
      <w:r w:rsidRPr="00496007">
        <w:t>Orta Çağ tarihinin en karmaşık ve tartışmalı konularından biri</w:t>
      </w:r>
      <w:r>
        <w:t xml:space="preserve"> olan </w:t>
      </w:r>
      <w:r w:rsidR="00D6694D">
        <w:t xml:space="preserve">Haçlı seferlerinin tarihini ve bugüne uzanan etkilerini inceleyen </w:t>
      </w:r>
      <w:r w:rsidR="00D36A38">
        <w:t xml:space="preserve">kitap </w:t>
      </w:r>
      <w:r w:rsidR="00D36A38" w:rsidRPr="00D36A38">
        <w:t>haçlı seferlerinin tarihi ile modern tasvirleri arasındaki</w:t>
      </w:r>
      <w:r w:rsidR="00D36A38">
        <w:t xml:space="preserve"> ilişkiyi </w:t>
      </w:r>
      <w:r w:rsidR="00F444CD">
        <w:t>ele alıyor</w:t>
      </w:r>
      <w:r w:rsidR="00D36A38">
        <w:t xml:space="preserve">. </w:t>
      </w:r>
      <w:r w:rsidR="00595284" w:rsidRPr="00595284">
        <w:t>Haçlı seferlerini kutsal savaşın ötesinde</w:t>
      </w:r>
      <w:r w:rsidR="00D36A38">
        <w:t xml:space="preserve"> bü</w:t>
      </w:r>
      <w:r w:rsidR="00D36A38" w:rsidRPr="00595284">
        <w:t>tün</w:t>
      </w:r>
      <w:r w:rsidR="00595284" w:rsidRPr="00595284">
        <w:t xml:space="preserve"> Avrupa’yı şekillendiren bir hareket olarak sunuyor. Seferlerin yalnızca askerî çatışmalarla sınırlı olmadığını, aynı zamanda dinî, </w:t>
      </w:r>
      <w:r w:rsidR="00D36A38" w:rsidRPr="00595284">
        <w:t>kültürel</w:t>
      </w:r>
      <w:r w:rsidR="00595284" w:rsidRPr="00595284">
        <w:t xml:space="preserve"> ve siyasi bir fenomen olarak </w:t>
      </w:r>
      <w:r w:rsidR="00D36A38" w:rsidRPr="00595284">
        <w:t>Dünya</w:t>
      </w:r>
      <w:r w:rsidR="00595284" w:rsidRPr="00595284">
        <w:t xml:space="preserve"> tarihindeki ve </w:t>
      </w:r>
      <w:proofErr w:type="spellStart"/>
      <w:r w:rsidR="00595284" w:rsidRPr="00595284">
        <w:t>günümüzde</w:t>
      </w:r>
      <w:proofErr w:type="spellEnd"/>
      <w:r w:rsidR="00595284" w:rsidRPr="00595284">
        <w:t xml:space="preserve"> devam eden etkisini de vurguluyor</w:t>
      </w:r>
      <w:r w:rsidR="00595284">
        <w:t>.</w:t>
      </w:r>
      <w:r w:rsidR="00595284" w:rsidRPr="00595284">
        <w:t xml:space="preserve"> </w:t>
      </w:r>
      <w:r w:rsidR="00595284">
        <w:t>T</w:t>
      </w:r>
      <w:r w:rsidR="00595284" w:rsidRPr="00595284">
        <w:t xml:space="preserve">arih, toplumsal yapılar ve dinî şiddet arasındaki derin ilişkiyi inceliyor. Haçlı seferlerinin bir yandan “homojenleştirici”, diğer yandan “parçalayıcı” bir </w:t>
      </w:r>
      <w:r w:rsidR="00D36A38" w:rsidRPr="00595284">
        <w:t>güç</w:t>
      </w:r>
      <w:r w:rsidR="00595284" w:rsidRPr="00595284">
        <w:t xml:space="preserve"> olarak </w:t>
      </w:r>
      <w:r w:rsidR="00D36A38" w:rsidRPr="00595284">
        <w:t>dünya</w:t>
      </w:r>
      <w:r w:rsidR="00595284" w:rsidRPr="00595284">
        <w:t xml:space="preserve"> çapında nasıl etkiler yarattığını gözler </w:t>
      </w:r>
      <w:r w:rsidR="00D36A38" w:rsidRPr="00595284">
        <w:t>önüne</w:t>
      </w:r>
      <w:r w:rsidR="00595284" w:rsidRPr="00595284">
        <w:t xml:space="preserve"> seriyor.</w:t>
      </w:r>
    </w:p>
    <w:p w14:paraId="4DFC58C8" w14:textId="2989D339" w:rsidR="00595284" w:rsidRDefault="00595284" w:rsidP="00595284">
      <w:pPr>
        <w:spacing w:line="360" w:lineRule="auto"/>
        <w:ind w:firstLine="708"/>
        <w:jc w:val="both"/>
      </w:pPr>
      <w:r>
        <w:t>B</w:t>
      </w:r>
      <w:r w:rsidRPr="00595284">
        <w:t xml:space="preserve">in yıl önce başlayan bu savaşların tarihî ve ideolojik boyutlarını keşfederken, etkilerinin </w:t>
      </w:r>
      <w:proofErr w:type="spellStart"/>
      <w:r w:rsidRPr="00595284">
        <w:t>günümüze</w:t>
      </w:r>
      <w:proofErr w:type="spellEnd"/>
      <w:r w:rsidRPr="00595284">
        <w:t xml:space="preserve"> kadar </w:t>
      </w:r>
      <w:r w:rsidR="00D36A38">
        <w:t>devam ettiği</w:t>
      </w:r>
      <w:r w:rsidRPr="00595284">
        <w:t xml:space="preserve"> ve bir hareket olarak hiç durmadığını; farklı dönemlerde, farklı coğrafyalarda nasıl evrildiğini ve modern </w:t>
      </w:r>
      <w:r w:rsidR="00D36A38" w:rsidRPr="00595284">
        <w:t>dünyada</w:t>
      </w:r>
      <w:r w:rsidRPr="00595284">
        <w:t xml:space="preserve"> hâlâ nasıl kullanıldığını göste</w:t>
      </w:r>
      <w:r>
        <w:t>ren bu çalıma</w:t>
      </w:r>
      <w:r w:rsidRPr="00595284">
        <w:t xml:space="preserve"> meseleye yeni bir açıdan bakma imkânı sunuyor. </w:t>
      </w:r>
    </w:p>
    <w:p w14:paraId="62FDBE05" w14:textId="60C3A7CF" w:rsidR="00595284" w:rsidRDefault="00D36A38" w:rsidP="00595284">
      <w:pPr>
        <w:spacing w:line="360" w:lineRule="auto"/>
        <w:ind w:firstLine="708"/>
        <w:jc w:val="both"/>
      </w:pPr>
      <w:r>
        <w:t>Haçlı Seferleri’nin tarihi üzerine bir başucu rehberi olan eser</w:t>
      </w:r>
      <w:r w:rsidRPr="00595284">
        <w:t xml:space="preserve"> </w:t>
      </w:r>
      <w:r>
        <w:t>g</w:t>
      </w:r>
      <w:r w:rsidRPr="00595284">
        <w:t>üncellenmiş</w:t>
      </w:r>
      <w:r w:rsidR="00595284" w:rsidRPr="00595284">
        <w:t xml:space="preserve"> terminolojisi, genişletilmiş </w:t>
      </w:r>
      <w:r w:rsidRPr="00595284">
        <w:t>bölümleri</w:t>
      </w:r>
      <w:r w:rsidR="004B1B18">
        <w:t xml:space="preserve">, </w:t>
      </w:r>
      <w:r w:rsidR="00595284" w:rsidRPr="00595284">
        <w:t>pek çok harita</w:t>
      </w:r>
      <w:r w:rsidR="004B1B18">
        <w:t xml:space="preserve"> ve</w:t>
      </w:r>
      <w:r w:rsidR="00595284" w:rsidRPr="00595284">
        <w:t xml:space="preserve"> görseller</w:t>
      </w:r>
      <w:r w:rsidR="004B1B18">
        <w:t>i, ileri okuma yapmak isteyenler için</w:t>
      </w:r>
      <w:r w:rsidR="00595284" w:rsidRPr="00595284">
        <w:t xml:space="preserve"> </w:t>
      </w:r>
      <w:r w:rsidR="00595284">
        <w:t>zengin</w:t>
      </w:r>
      <w:r w:rsidR="004B1B18">
        <w:t xml:space="preserve"> kaynakçası ile</w:t>
      </w:r>
      <w:r w:rsidR="00595284" w:rsidRPr="00595284">
        <w:t xml:space="preserve"> </w:t>
      </w:r>
      <w:r w:rsidR="00595284">
        <w:t>eser</w:t>
      </w:r>
      <w:r w:rsidR="00595284" w:rsidRPr="00595284">
        <w:t xml:space="preserve"> hem </w:t>
      </w:r>
      <w:r w:rsidR="00595284">
        <w:t>genel okuyucuy</w:t>
      </w:r>
      <w:r w:rsidR="004B1B18">
        <w:t>a</w:t>
      </w:r>
      <w:r w:rsidR="00595284">
        <w:t xml:space="preserve"> hem de </w:t>
      </w:r>
      <w:r w:rsidR="00595284" w:rsidRPr="00595284">
        <w:t xml:space="preserve">öğrencilere ve araştırmacılara </w:t>
      </w:r>
      <w:r>
        <w:t>Haçlı Seferlerinin</w:t>
      </w:r>
      <w:r w:rsidR="00595284" w:rsidRPr="00595284">
        <w:t xml:space="preserve"> </w:t>
      </w:r>
      <w:r>
        <w:t>t</w:t>
      </w:r>
      <w:r w:rsidR="00F65EA9">
        <w:t>a</w:t>
      </w:r>
      <w:r>
        <w:t xml:space="preserve">rtışmalı ve </w:t>
      </w:r>
      <w:r w:rsidR="00595284" w:rsidRPr="00595284">
        <w:t>karmaşık tarihini daha anlaşılır kılmayı hedefliyor</w:t>
      </w:r>
      <w:r w:rsidR="00595284">
        <w:t>.</w:t>
      </w:r>
      <w:r w:rsidR="001E73AD">
        <w:t xml:space="preserve"> </w:t>
      </w:r>
    </w:p>
    <w:p w14:paraId="0F24DD37" w14:textId="3F891BF5" w:rsidR="00484675" w:rsidRPr="00484675" w:rsidRDefault="00484675" w:rsidP="00595284">
      <w:pPr>
        <w:spacing w:line="360" w:lineRule="auto"/>
        <w:ind w:firstLine="708"/>
        <w:jc w:val="both"/>
        <w:rPr>
          <w:i/>
          <w:iCs/>
        </w:rPr>
      </w:pPr>
      <w:r w:rsidRPr="00484675">
        <w:rPr>
          <w:i/>
          <w:iCs/>
        </w:rPr>
        <w:t>“</w:t>
      </w:r>
      <w:r w:rsidRPr="00484675">
        <w:rPr>
          <w:i/>
          <w:iCs/>
        </w:rPr>
        <w:t>Haçlı seferleri zaman içinde kendini koşullara, kültürel değişimlere, teolojik ge</w:t>
      </w:r>
      <w:r w:rsidRPr="00484675">
        <w:rPr>
          <w:i/>
          <w:iCs/>
        </w:rPr>
        <w:softHyphen/>
        <w:t xml:space="preserve">lişmelere ve Avrupa, Akdeniz ve </w:t>
      </w:r>
      <w:proofErr w:type="spellStart"/>
      <w:r w:rsidRPr="00484675">
        <w:rPr>
          <w:i/>
          <w:iCs/>
        </w:rPr>
        <w:t>Afro</w:t>
      </w:r>
      <w:proofErr w:type="spellEnd"/>
      <w:r w:rsidRPr="00484675">
        <w:rPr>
          <w:i/>
          <w:iCs/>
        </w:rPr>
        <w:t>-Avrasya’nın sürekli değişen siyasi ve eko</w:t>
      </w:r>
      <w:r w:rsidRPr="00484675">
        <w:rPr>
          <w:i/>
          <w:iCs/>
        </w:rPr>
        <w:softHyphen/>
        <w:t>nomik dinamiklerine tekrar tekrar uyarlamıştır. Bununla birlikte, katılımcıların ve destekçilerin gözünde bazı unsurlar her daim sabit kalıyordu. Bir Haçlı seferi icra etmek demek hem Tanrı adına yapıldığına inanıldığı için kutsal bir savaşa katılmak hem de papalıktan günahların bağışlanıp nedamet edilmesi niteliği ta</w:t>
      </w:r>
      <w:r w:rsidRPr="00484675">
        <w:rPr>
          <w:i/>
          <w:iCs/>
        </w:rPr>
        <w:softHyphen/>
        <w:t xml:space="preserve">şıyan bir kefaret savaşına katılmak demekti ki bir Haçlı </w:t>
      </w:r>
      <w:r w:rsidRPr="00484675">
        <w:rPr>
          <w:i/>
          <w:iCs/>
        </w:rPr>
        <w:lastRenderedPageBreak/>
        <w:t>seferine katılanlar çoğu durumda kendilerini manevi açıdan faydalı bir kefaret eylemi gerçekleştiriyor olarak kabul ediyorlardı.</w:t>
      </w:r>
      <w:r w:rsidRPr="00484675">
        <w:rPr>
          <w:i/>
          <w:iCs/>
        </w:rPr>
        <w:t>”</w:t>
      </w:r>
    </w:p>
    <w:sectPr w:rsidR="00484675" w:rsidRPr="004846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Montserrat">
    <w:charset w:val="A2"/>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B6B"/>
    <w:rsid w:val="001C42F2"/>
    <w:rsid w:val="001E73AD"/>
    <w:rsid w:val="00484675"/>
    <w:rsid w:val="00496007"/>
    <w:rsid w:val="004B1B18"/>
    <w:rsid w:val="00595284"/>
    <w:rsid w:val="0077356A"/>
    <w:rsid w:val="007A1B6B"/>
    <w:rsid w:val="008A07B5"/>
    <w:rsid w:val="0091330E"/>
    <w:rsid w:val="00A15CA9"/>
    <w:rsid w:val="00D36A38"/>
    <w:rsid w:val="00D6694D"/>
    <w:rsid w:val="00DC6033"/>
    <w:rsid w:val="00E35F0B"/>
    <w:rsid w:val="00F444CD"/>
    <w:rsid w:val="00F65E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762FB"/>
  <w15:chartTrackingRefBased/>
  <w15:docId w15:val="{2EF4B5CE-B11D-4FF0-870E-570B199C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A1B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A1B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A1B6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A1B6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7A1B6B"/>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7A1B6B"/>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7A1B6B"/>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7A1B6B"/>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7A1B6B"/>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A1B6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A1B6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A1B6B"/>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A1B6B"/>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7A1B6B"/>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7A1B6B"/>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7A1B6B"/>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7A1B6B"/>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7A1B6B"/>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7A1B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A1B6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A1B6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A1B6B"/>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7A1B6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A1B6B"/>
    <w:rPr>
      <w:i/>
      <w:iCs/>
      <w:color w:val="404040" w:themeColor="text1" w:themeTint="BF"/>
    </w:rPr>
  </w:style>
  <w:style w:type="paragraph" w:styleId="ListeParagraf">
    <w:name w:val="List Paragraph"/>
    <w:basedOn w:val="Normal"/>
    <w:uiPriority w:val="34"/>
    <w:qFormat/>
    <w:rsid w:val="007A1B6B"/>
    <w:pPr>
      <w:ind w:left="720"/>
      <w:contextualSpacing/>
    </w:pPr>
  </w:style>
  <w:style w:type="character" w:styleId="GlVurgulama">
    <w:name w:val="Intense Emphasis"/>
    <w:basedOn w:val="VarsaylanParagrafYazTipi"/>
    <w:uiPriority w:val="21"/>
    <w:qFormat/>
    <w:rsid w:val="007A1B6B"/>
    <w:rPr>
      <w:i/>
      <w:iCs/>
      <w:color w:val="0F4761" w:themeColor="accent1" w:themeShade="BF"/>
    </w:rPr>
  </w:style>
  <w:style w:type="paragraph" w:styleId="GlAlnt">
    <w:name w:val="Intense Quote"/>
    <w:basedOn w:val="Normal"/>
    <w:next w:val="Normal"/>
    <w:link w:val="GlAlntChar"/>
    <w:uiPriority w:val="30"/>
    <w:qFormat/>
    <w:rsid w:val="007A1B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A1B6B"/>
    <w:rPr>
      <w:i/>
      <w:iCs/>
      <w:color w:val="0F4761" w:themeColor="accent1" w:themeShade="BF"/>
    </w:rPr>
  </w:style>
  <w:style w:type="character" w:styleId="GlBavuru">
    <w:name w:val="Intense Reference"/>
    <w:basedOn w:val="VarsaylanParagrafYazTipi"/>
    <w:uiPriority w:val="32"/>
    <w:qFormat/>
    <w:rsid w:val="007A1B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404</Words>
  <Characters>2309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Okumus</dc:creator>
  <cp:keywords/>
  <dc:description/>
  <cp:lastModifiedBy>Ali Okumus</cp:lastModifiedBy>
  <cp:revision>4</cp:revision>
  <dcterms:created xsi:type="dcterms:W3CDTF">2025-05-12T15:48:00Z</dcterms:created>
  <dcterms:modified xsi:type="dcterms:W3CDTF">2025-05-13T07:51:00Z</dcterms:modified>
</cp:coreProperties>
</file>